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55CBA7" w14:textId="34E08056" w:rsidR="00FB30F1" w:rsidRDefault="00FB30F1" w:rsidP="00FC310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6728A3A" w14:textId="77777777" w:rsidR="00FB30F1" w:rsidRDefault="00FB30F1">
      <w:pPr>
        <w:jc w:val="center"/>
        <w:rPr>
          <w:rFonts w:ascii="Times New Roman" w:hAnsi="Times New Roman" w:cs="Times New Roman"/>
          <w:b/>
        </w:rPr>
      </w:pPr>
    </w:p>
    <w:p w14:paraId="632DB4A0" w14:textId="7D796339" w:rsidR="002A44D9" w:rsidRDefault="00956D08" w:rsidP="002A44D9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  <w:r>
        <w:rPr>
          <w:rFonts w:ascii="Times New Roman" w:hAnsi="Times New Roman" w:cs="Times New Roman"/>
          <w:b/>
          <w:sz w:val="32"/>
          <w:szCs w:val="24"/>
          <w:lang w:eastAsia="es-ES"/>
        </w:rPr>
        <w:t>CURSO 20</w:t>
      </w:r>
      <w:r w:rsidR="00E71B34">
        <w:rPr>
          <w:rFonts w:ascii="Times New Roman" w:hAnsi="Times New Roman" w:cs="Times New Roman"/>
          <w:b/>
          <w:sz w:val="32"/>
          <w:szCs w:val="24"/>
          <w:lang w:eastAsia="es-ES"/>
        </w:rPr>
        <w:t>2</w:t>
      </w:r>
      <w:r w:rsidR="00D64F5E">
        <w:rPr>
          <w:rFonts w:ascii="Times New Roman" w:hAnsi="Times New Roman" w:cs="Times New Roman"/>
          <w:b/>
          <w:sz w:val="32"/>
          <w:szCs w:val="24"/>
          <w:lang w:eastAsia="es-ES"/>
        </w:rPr>
        <w:t>3</w:t>
      </w:r>
      <w:r>
        <w:rPr>
          <w:rFonts w:ascii="Times New Roman" w:hAnsi="Times New Roman" w:cs="Times New Roman"/>
          <w:b/>
          <w:sz w:val="32"/>
          <w:szCs w:val="24"/>
          <w:lang w:eastAsia="es-ES"/>
        </w:rPr>
        <w:t>-20</w:t>
      </w:r>
      <w:r w:rsidR="00FC3109">
        <w:rPr>
          <w:rFonts w:ascii="Times New Roman" w:hAnsi="Times New Roman" w:cs="Times New Roman"/>
          <w:b/>
          <w:sz w:val="32"/>
          <w:szCs w:val="24"/>
          <w:lang w:eastAsia="es-ES"/>
        </w:rPr>
        <w:t>2</w:t>
      </w:r>
      <w:r w:rsidR="00D64F5E">
        <w:rPr>
          <w:rFonts w:ascii="Times New Roman" w:hAnsi="Times New Roman" w:cs="Times New Roman"/>
          <w:b/>
          <w:sz w:val="32"/>
          <w:szCs w:val="24"/>
          <w:lang w:eastAsia="es-ES"/>
        </w:rPr>
        <w:t>4</w:t>
      </w:r>
    </w:p>
    <w:p w14:paraId="6B774AFE" w14:textId="77777777" w:rsidR="00FC3109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</w:p>
    <w:p w14:paraId="5A84EF8D" w14:textId="77777777" w:rsidR="00FC3109" w:rsidRP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2"/>
          <w:lang w:eastAsia="en-US"/>
        </w:rPr>
      </w:pPr>
    </w:p>
    <w:p w14:paraId="38E6E909" w14:textId="77777777" w:rsidR="00FC3109" w:rsidRP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  <w:r w:rsidRPr="00FC3109">
        <w:rPr>
          <w:rFonts w:ascii="Lucida Grande" w:hAnsi="Lucida Grande" w:cs="Times New Roman"/>
          <w:spacing w:val="-5"/>
          <w:sz w:val="28"/>
          <w:lang w:eastAsia="en-US"/>
        </w:rPr>
        <w:t>D./</w:t>
      </w:r>
      <w:proofErr w:type="spellStart"/>
      <w:proofErr w:type="gramStart"/>
      <w:r>
        <w:rPr>
          <w:rFonts w:ascii="Lucida Grande" w:hAnsi="Lucida Grande" w:cs="Times New Roman"/>
          <w:spacing w:val="-5"/>
          <w:sz w:val="28"/>
          <w:lang w:eastAsia="en-US"/>
        </w:rPr>
        <w:t>Dña</w:t>
      </w:r>
      <w:proofErr w:type="spellEnd"/>
      <w:r>
        <w:rPr>
          <w:rFonts w:ascii="Lucida Grande" w:hAnsi="Lucida Grande" w:cs="Times New Roman"/>
          <w:spacing w:val="-5"/>
          <w:sz w:val="28"/>
          <w:lang w:eastAsia="en-US"/>
        </w:rPr>
        <w:t>.:_</w:t>
      </w:r>
      <w:proofErr w:type="gramEnd"/>
      <w:r>
        <w:rPr>
          <w:rFonts w:ascii="Lucida Grande" w:hAnsi="Lucida Grande" w:cs="Times New Roman"/>
          <w:spacing w:val="-5"/>
          <w:sz w:val="28"/>
          <w:lang w:eastAsia="en-US"/>
        </w:rPr>
        <w:t>_________________________________con D.N.I.:______</w:t>
      </w:r>
      <w:r w:rsidR="00E71B34">
        <w:rPr>
          <w:rFonts w:ascii="Lucida Grande" w:hAnsi="Lucida Grande" w:cs="Times New Roman"/>
          <w:spacing w:val="-5"/>
          <w:sz w:val="28"/>
          <w:lang w:eastAsia="en-US"/>
        </w:rPr>
        <w:t>___</w:t>
      </w:r>
      <w:r>
        <w:rPr>
          <w:rFonts w:ascii="Lucida Grande" w:hAnsi="Lucida Grande" w:cs="Times New Roman"/>
          <w:spacing w:val="-5"/>
          <w:sz w:val="28"/>
          <w:lang w:eastAsia="en-US"/>
        </w:rPr>
        <w:t>____</w:t>
      </w:r>
      <w:r w:rsidRPr="00FC3109">
        <w:rPr>
          <w:rFonts w:ascii="Lucida Grande" w:hAnsi="Lucida Grande" w:cs="Times New Roman"/>
          <w:spacing w:val="-5"/>
          <w:sz w:val="28"/>
          <w:lang w:eastAsia="en-US"/>
        </w:rPr>
        <w:t xml:space="preserve"> </w:t>
      </w:r>
    </w:p>
    <w:p w14:paraId="0D86DEEE" w14:textId="77777777" w:rsidR="00FC3109" w:rsidRP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</w:p>
    <w:p w14:paraId="0A231014" w14:textId="77777777" w:rsid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  <w:r w:rsidRPr="00FC3109">
        <w:rPr>
          <w:rFonts w:ascii="Lucida Grande" w:hAnsi="Lucida Grande" w:cs="Times New Roman"/>
          <w:spacing w:val="-5"/>
          <w:sz w:val="28"/>
          <w:lang w:eastAsia="en-US"/>
        </w:rPr>
        <w:t xml:space="preserve">padre, madre, tutor/a legal del alumno/a: </w:t>
      </w:r>
      <w:r>
        <w:rPr>
          <w:rFonts w:ascii="Lucida Grande" w:hAnsi="Lucida Grande" w:cs="Times New Roman"/>
          <w:spacing w:val="-5"/>
          <w:sz w:val="28"/>
          <w:lang w:eastAsia="en-US"/>
        </w:rPr>
        <w:t>______________________________</w:t>
      </w:r>
    </w:p>
    <w:p w14:paraId="7E2C8AE8" w14:textId="77777777" w:rsid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</w:p>
    <w:p w14:paraId="0DD9D69A" w14:textId="77777777" w:rsidR="00FC3109" w:rsidRP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  <w:r>
        <w:rPr>
          <w:rFonts w:ascii="Lucida Grande" w:hAnsi="Lucida Grande" w:cs="Times New Roman"/>
          <w:spacing w:val="-5"/>
          <w:sz w:val="28"/>
          <w:lang w:eastAsia="en-US"/>
        </w:rPr>
        <w:t>del curso: ____________________.</w:t>
      </w:r>
    </w:p>
    <w:p w14:paraId="790A9035" w14:textId="77777777" w:rsidR="00FC3109" w:rsidRPr="00FC3109" w:rsidRDefault="00FC3109" w:rsidP="00FC3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Lucida Grande" w:hAnsi="Lucida Grande" w:cs="Times New Roman"/>
          <w:spacing w:val="-5"/>
          <w:sz w:val="28"/>
          <w:lang w:eastAsia="en-US"/>
        </w:rPr>
      </w:pPr>
    </w:p>
    <w:p w14:paraId="254B3F49" w14:textId="77777777" w:rsidR="00FC3109" w:rsidRPr="00FC3109" w:rsidRDefault="00FC3109" w:rsidP="00FC3109">
      <w:pPr>
        <w:keepNext/>
        <w:suppressAutoHyphens w:val="0"/>
        <w:outlineLvl w:val="0"/>
        <w:rPr>
          <w:rFonts w:ascii="Lucida Grande" w:hAnsi="Lucida Grande" w:cs="Times New Roman"/>
          <w:b/>
          <w:spacing w:val="-5"/>
          <w:sz w:val="28"/>
          <w:lang w:eastAsia="en-US"/>
        </w:rPr>
      </w:pPr>
    </w:p>
    <w:p w14:paraId="52C79B13" w14:textId="77777777" w:rsidR="00FC3109" w:rsidRDefault="00FC3109" w:rsidP="00FC3109">
      <w:pPr>
        <w:keepNext/>
        <w:suppressAutoHyphens w:val="0"/>
        <w:outlineLvl w:val="0"/>
        <w:rPr>
          <w:rFonts w:ascii="Lucida Grande" w:hAnsi="Lucida Grande" w:cs="Times New Roman"/>
          <w:spacing w:val="-5"/>
          <w:sz w:val="28"/>
          <w:lang w:eastAsia="en-US"/>
        </w:rPr>
      </w:pPr>
      <w:r w:rsidRPr="00FC3109">
        <w:rPr>
          <w:rFonts w:ascii="Lucida Grande" w:hAnsi="Lucida Grande" w:cs="Times New Roman"/>
          <w:b/>
          <w:spacing w:val="-5"/>
          <w:sz w:val="28"/>
          <w:lang w:eastAsia="en-US"/>
        </w:rPr>
        <w:t xml:space="preserve">INFORMO </w:t>
      </w:r>
      <w:r w:rsidR="00E71B34">
        <w:rPr>
          <w:rFonts w:ascii="Lucida Grande" w:hAnsi="Lucida Grande" w:cs="Times New Roman"/>
          <w:spacing w:val="-5"/>
          <w:sz w:val="28"/>
          <w:lang w:eastAsia="en-US"/>
        </w:rPr>
        <w:t>q</w:t>
      </w:r>
      <w:r>
        <w:rPr>
          <w:rFonts w:ascii="Lucida Grande" w:hAnsi="Lucida Grande" w:cs="Times New Roman"/>
          <w:spacing w:val="-5"/>
          <w:sz w:val="28"/>
          <w:lang w:eastAsia="en-US"/>
        </w:rPr>
        <w:t>ue mi hijo presenta las siguientes alergias:</w:t>
      </w:r>
    </w:p>
    <w:p w14:paraId="4E9513A6" w14:textId="77777777" w:rsidR="00FC3109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FC3109" w:rsidRPr="009F07A4" w14:paraId="6ADE2F50" w14:textId="77777777" w:rsidTr="009F07A4">
        <w:tc>
          <w:tcPr>
            <w:tcW w:w="8643" w:type="dxa"/>
            <w:shd w:val="clear" w:color="auto" w:fill="auto"/>
          </w:tcPr>
          <w:p w14:paraId="481FA8C9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019B0CED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344B94C6" w14:textId="77777777" w:rsidR="00FC3109" w:rsidRPr="009F07A4" w:rsidRDefault="00FC3109" w:rsidP="00E71B34">
            <w:pPr>
              <w:keepNext/>
              <w:suppressAutoHyphens w:val="0"/>
              <w:ind w:left="720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52973E01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0F329C0C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239934E7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478F52C4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  <w:p w14:paraId="606702AA" w14:textId="77777777" w:rsidR="00FC3109" w:rsidRPr="009F07A4" w:rsidRDefault="00FC3109" w:rsidP="009F07A4">
            <w:pPr>
              <w:keepNext/>
              <w:suppressAutoHyphens w:val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4"/>
                <w:lang w:eastAsia="es-ES"/>
              </w:rPr>
            </w:pPr>
          </w:p>
        </w:tc>
      </w:tr>
    </w:tbl>
    <w:p w14:paraId="68C9FE0E" w14:textId="77777777" w:rsidR="00FC3109" w:rsidRDefault="00FC3109" w:rsidP="00FC3109">
      <w:pPr>
        <w:keepNext/>
        <w:suppressAutoHyphens w:val="0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</w:p>
    <w:p w14:paraId="282451CE" w14:textId="77777777" w:rsidR="00FC3109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b/>
          <w:sz w:val="32"/>
          <w:szCs w:val="24"/>
          <w:lang w:eastAsia="es-ES"/>
        </w:rPr>
      </w:pPr>
      <w:r>
        <w:rPr>
          <w:rFonts w:ascii="Times New Roman" w:hAnsi="Times New Roman" w:cs="Times New Roman"/>
          <w:b/>
          <w:sz w:val="32"/>
          <w:szCs w:val="24"/>
          <w:lang w:eastAsia="es-ES"/>
        </w:rPr>
        <w:t>OBSERVACIONES:</w:t>
      </w:r>
    </w:p>
    <w:p w14:paraId="146302D6" w14:textId="77777777" w:rsidR="00FC3109" w:rsidRPr="00E71B34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b/>
          <w:sz w:val="16"/>
          <w:szCs w:val="16"/>
          <w:lang w:eastAsia="es-ES"/>
        </w:rPr>
      </w:pPr>
    </w:p>
    <w:p w14:paraId="35708BA8" w14:textId="77777777" w:rsidR="00FC3109" w:rsidRPr="00E71B34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sz w:val="16"/>
          <w:szCs w:val="16"/>
          <w:lang w:eastAsia="es-ES"/>
        </w:rPr>
      </w:pPr>
    </w:p>
    <w:p w14:paraId="39AA838C" w14:textId="77777777" w:rsidR="00FC3109" w:rsidRPr="00E71B34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sz w:val="16"/>
          <w:szCs w:val="16"/>
          <w:lang w:eastAsia="es-ES"/>
        </w:rPr>
      </w:pPr>
    </w:p>
    <w:p w14:paraId="5D8571B1" w14:textId="77777777" w:rsidR="00E71B34" w:rsidRDefault="00FC3109" w:rsidP="00FC3109">
      <w:pPr>
        <w:keepNext/>
        <w:suppressAutoHyphens w:val="0"/>
        <w:outlineLvl w:val="0"/>
        <w:rPr>
          <w:rFonts w:ascii="Times New Roman" w:hAnsi="Times New Roman" w:cs="Times New Roman"/>
          <w:sz w:val="32"/>
          <w:szCs w:val="24"/>
          <w:lang w:eastAsia="es-ES"/>
        </w:rPr>
      </w:pPr>
      <w:r w:rsidRPr="00E71B34">
        <w:rPr>
          <w:rFonts w:ascii="Times New Roman" w:hAnsi="Times New Roman" w:cs="Times New Roman"/>
          <w:sz w:val="32"/>
          <w:szCs w:val="24"/>
          <w:lang w:eastAsia="es-ES"/>
        </w:rPr>
        <w:t>_________________</w:t>
      </w:r>
      <w:r w:rsidR="00E71B34" w:rsidRPr="00E71B34">
        <w:rPr>
          <w:rFonts w:ascii="Times New Roman" w:hAnsi="Times New Roman" w:cs="Times New Roman"/>
          <w:sz w:val="32"/>
          <w:szCs w:val="24"/>
          <w:lang w:eastAsia="es-ES"/>
        </w:rPr>
        <w:t>____________________________________</w:t>
      </w:r>
    </w:p>
    <w:p w14:paraId="6367795A" w14:textId="77777777" w:rsidR="00E71B34" w:rsidRDefault="00E71B34" w:rsidP="00FC3109">
      <w:pPr>
        <w:keepNext/>
        <w:suppressAutoHyphens w:val="0"/>
        <w:outlineLvl w:val="0"/>
        <w:rPr>
          <w:rFonts w:ascii="Times New Roman" w:hAnsi="Times New Roman" w:cs="Times New Roman"/>
          <w:sz w:val="32"/>
          <w:szCs w:val="24"/>
          <w:lang w:eastAsia="es-ES"/>
        </w:rPr>
      </w:pPr>
    </w:p>
    <w:p w14:paraId="13A75AAC" w14:textId="77777777" w:rsidR="00FC3109" w:rsidRPr="00E71B34" w:rsidRDefault="00E71B34" w:rsidP="00FC3109">
      <w:pPr>
        <w:keepNext/>
        <w:suppressAutoHyphens w:val="0"/>
        <w:outlineLvl w:val="0"/>
        <w:rPr>
          <w:rFonts w:ascii="Times New Roman" w:hAnsi="Times New Roman" w:cs="Times New Roman"/>
          <w:sz w:val="32"/>
          <w:szCs w:val="24"/>
          <w:lang w:eastAsia="es-ES"/>
        </w:rPr>
      </w:pPr>
      <w:r w:rsidRPr="00E71B34">
        <w:rPr>
          <w:rFonts w:ascii="Times New Roman" w:hAnsi="Times New Roman" w:cs="Times New Roman"/>
          <w:sz w:val="32"/>
          <w:szCs w:val="24"/>
          <w:lang w:eastAsia="es-ES"/>
        </w:rPr>
        <w:t>_____________________________________________________________________________________________________________________________</w:t>
      </w:r>
      <w:r w:rsidR="00FC3109" w:rsidRPr="00E71B34">
        <w:rPr>
          <w:rFonts w:ascii="Times New Roman" w:hAnsi="Times New Roman" w:cs="Times New Roman"/>
          <w:sz w:val="32"/>
          <w:szCs w:val="24"/>
          <w:lang w:eastAsia="es-ES"/>
        </w:rPr>
        <w:t>__________________________________</w:t>
      </w:r>
    </w:p>
    <w:p w14:paraId="164E3E52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32"/>
          <w:szCs w:val="24"/>
          <w:lang w:eastAsia="es-ES"/>
        </w:rPr>
      </w:pPr>
    </w:p>
    <w:p w14:paraId="52B98E5A" w14:textId="77777777" w:rsid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3397063C" w14:textId="77777777" w:rsidR="00FC3109" w:rsidRDefault="00FC310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  <w:r>
        <w:rPr>
          <w:rFonts w:ascii="Times New Roman" w:hAnsi="Times New Roman" w:cs="Times New Roman"/>
          <w:sz w:val="28"/>
          <w:szCs w:val="24"/>
          <w:lang w:eastAsia="es-ES"/>
        </w:rPr>
        <w:t xml:space="preserve">En San Carlos del Valle a ______ </w:t>
      </w:r>
      <w:proofErr w:type="spellStart"/>
      <w:r>
        <w:rPr>
          <w:rFonts w:ascii="Times New Roman" w:hAnsi="Times New Roman" w:cs="Times New Roman"/>
          <w:sz w:val="28"/>
          <w:szCs w:val="24"/>
          <w:lang w:eastAsia="es-ES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  <w:lang w:eastAsia="es-ES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4"/>
          <w:lang w:eastAsia="es-ES"/>
        </w:rPr>
        <w:t>de</w:t>
      </w:r>
      <w:proofErr w:type="spellEnd"/>
      <w:r>
        <w:rPr>
          <w:rFonts w:ascii="Times New Roman" w:hAnsi="Times New Roman" w:cs="Times New Roman"/>
          <w:sz w:val="28"/>
          <w:szCs w:val="24"/>
          <w:lang w:eastAsia="es-ES"/>
        </w:rPr>
        <w:t xml:space="preserve"> 2.0</w:t>
      </w:r>
      <w:r w:rsidR="00E71B34">
        <w:rPr>
          <w:rFonts w:ascii="Times New Roman" w:hAnsi="Times New Roman" w:cs="Times New Roman"/>
          <w:sz w:val="28"/>
          <w:szCs w:val="24"/>
          <w:lang w:eastAsia="es-ES"/>
        </w:rPr>
        <w:t>__</w:t>
      </w:r>
    </w:p>
    <w:p w14:paraId="43D70915" w14:textId="77777777" w:rsidR="00FC3109" w:rsidRDefault="00FC310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2B8449F0" w14:textId="77777777" w:rsidR="00FC3109" w:rsidRDefault="00FC310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0D1557D4" w14:textId="77777777" w:rsidR="00FC3109" w:rsidRDefault="00FC310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06D7191D" w14:textId="77777777" w:rsidR="00FC3109" w:rsidRPr="002A44D9" w:rsidRDefault="00FC3109" w:rsidP="00FC3109">
      <w:pPr>
        <w:suppressAutoHyphens w:val="0"/>
        <w:jc w:val="center"/>
        <w:rPr>
          <w:rFonts w:ascii="Times New Roman" w:hAnsi="Times New Roman" w:cs="Times New Roman"/>
          <w:sz w:val="28"/>
          <w:szCs w:val="24"/>
          <w:lang w:eastAsia="es-E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eastAsia="es-ES"/>
        </w:rPr>
        <w:t>Fdo</w:t>
      </w:r>
      <w:proofErr w:type="spellEnd"/>
      <w:r>
        <w:rPr>
          <w:rFonts w:ascii="Times New Roman" w:hAnsi="Times New Roman" w:cs="Times New Roman"/>
          <w:sz w:val="28"/>
          <w:szCs w:val="24"/>
          <w:lang w:eastAsia="es-ES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  <w:lang w:eastAsia="es-ES"/>
        </w:rPr>
        <w:t>_____________</w:t>
      </w:r>
      <w:r w:rsidR="00E71B34">
        <w:rPr>
          <w:rFonts w:ascii="Times New Roman" w:hAnsi="Times New Roman" w:cs="Times New Roman"/>
          <w:sz w:val="28"/>
          <w:szCs w:val="24"/>
          <w:lang w:eastAsia="es-ES"/>
        </w:rPr>
        <w:t>______</w:t>
      </w:r>
      <w:r>
        <w:rPr>
          <w:rFonts w:ascii="Times New Roman" w:hAnsi="Times New Roman" w:cs="Times New Roman"/>
          <w:sz w:val="28"/>
          <w:szCs w:val="24"/>
          <w:lang w:eastAsia="es-ES"/>
        </w:rPr>
        <w:t>_____</w:t>
      </w:r>
    </w:p>
    <w:p w14:paraId="04EB30C0" w14:textId="77777777" w:rsidR="002A44D9" w:rsidRPr="002A44D9" w:rsidRDefault="002A44D9" w:rsidP="002A44D9">
      <w:pPr>
        <w:suppressAutoHyphens w:val="0"/>
        <w:rPr>
          <w:rFonts w:ascii="Times New Roman" w:hAnsi="Times New Roman" w:cs="Times New Roman"/>
          <w:sz w:val="28"/>
          <w:szCs w:val="24"/>
          <w:lang w:eastAsia="es-ES"/>
        </w:rPr>
      </w:pPr>
    </w:p>
    <w:p w14:paraId="4DB9E69A" w14:textId="77777777" w:rsidR="004A3935" w:rsidRDefault="004A3935">
      <w:pPr>
        <w:jc w:val="center"/>
      </w:pPr>
    </w:p>
    <w:sectPr w:rsidR="004A3935">
      <w:headerReference w:type="default" r:id="rId10"/>
      <w:footerReference w:type="default" r:id="rId11"/>
      <w:footnotePr>
        <w:pos w:val="beneathText"/>
      </w:footnotePr>
      <w:pgSz w:w="11905" w:h="16837"/>
      <w:pgMar w:top="765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F1B87" w14:textId="77777777" w:rsidR="00D76172" w:rsidRDefault="00D76172">
      <w:r>
        <w:separator/>
      </w:r>
    </w:p>
  </w:endnote>
  <w:endnote w:type="continuationSeparator" w:id="0">
    <w:p w14:paraId="298DDE2F" w14:textId="77777777" w:rsidR="00D76172" w:rsidRDefault="00D7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1E18" w14:textId="77777777" w:rsidR="00FB30F1" w:rsidRDefault="00FB30F1">
    <w:pPr>
      <w:pStyle w:val="Piedepgina"/>
      <w:spacing w:line="360" w:lineRule="auto"/>
      <w:ind w:right="360"/>
      <w:jc w:val="both"/>
      <w:rPr>
        <w:rFonts w:cs="Times New Roman"/>
        <w:color w:val="000080"/>
        <w:sz w:val="16"/>
        <w:szCs w:val="16"/>
      </w:rPr>
    </w:pPr>
    <w:r>
      <w:rPr>
        <w:rFonts w:cs="Times New Roman"/>
        <w:color w:val="000080"/>
        <w:sz w:val="16"/>
        <w:szCs w:val="16"/>
      </w:rPr>
      <w:t xml:space="preserve">               Normas de Organización, Funcionamiento y Convivencia </w:t>
    </w:r>
  </w:p>
  <w:p w14:paraId="12106779" w14:textId="77777777" w:rsidR="00FB30F1" w:rsidRDefault="00FB30F1">
    <w:pPr>
      <w:pStyle w:val="Piedepgina"/>
      <w:spacing w:line="360" w:lineRule="auto"/>
      <w:ind w:right="360"/>
      <w:rPr>
        <w:rFonts w:cs="Times New Roman"/>
        <w:color w:val="00008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0D72" w14:textId="77777777" w:rsidR="00D76172" w:rsidRDefault="00D76172">
      <w:r>
        <w:separator/>
      </w:r>
    </w:p>
  </w:footnote>
  <w:footnote w:type="continuationSeparator" w:id="0">
    <w:p w14:paraId="7155210E" w14:textId="77777777" w:rsidR="00D76172" w:rsidRDefault="00D7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31AA" w14:textId="2E90FC3D" w:rsidR="0039768D" w:rsidRDefault="002E39F8" w:rsidP="0039768D">
    <w:pPr>
      <w:pStyle w:val="Encabezado"/>
      <w:rPr>
        <w:b/>
        <w:color w:val="1F497D"/>
        <w:sz w:val="18"/>
        <w:szCs w:val="16"/>
      </w:rPr>
    </w:pPr>
    <w:r>
      <w:rPr>
        <w:b/>
        <w:noProof/>
        <w:color w:val="1F497D"/>
        <w:sz w:val="18"/>
        <w:szCs w:val="16"/>
      </w:rPr>
      <w:drawing>
        <wp:anchor distT="0" distB="0" distL="114300" distR="114300" simplePos="0" relativeHeight="251659264" behindDoc="0" locked="0" layoutInCell="1" allowOverlap="1" wp14:anchorId="5426AA15" wp14:editId="7CE2FA77">
          <wp:simplePos x="0" y="0"/>
          <wp:positionH relativeFrom="column">
            <wp:posOffset>-394335</wp:posOffset>
          </wp:positionH>
          <wp:positionV relativeFrom="paragraph">
            <wp:posOffset>-46355</wp:posOffset>
          </wp:positionV>
          <wp:extent cx="1076325" cy="7429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68D">
      <w:rPr>
        <w:noProof/>
        <w:sz w:val="18"/>
        <w:szCs w:val="18"/>
      </w:rPr>
      <w:t xml:space="preserve">                             </w:t>
    </w:r>
    <w:r w:rsidR="0039768D">
      <w:rPr>
        <w:b/>
        <w:color w:val="1F497D"/>
        <w:sz w:val="18"/>
        <w:szCs w:val="16"/>
      </w:rPr>
      <w:t>Consejería de Educación y Ciencia</w:t>
    </w:r>
  </w:p>
  <w:p w14:paraId="60D03041" w14:textId="47BB3D2C" w:rsidR="0039768D" w:rsidRDefault="0039768D" w:rsidP="0039768D">
    <w:pPr>
      <w:pStyle w:val="Encabezado"/>
      <w:rPr>
        <w:rFonts w:ascii="Times New Roman" w:hAnsi="Times New Roman"/>
        <w:b/>
        <w:noProof/>
        <w:color w:val="1F497D"/>
        <w:sz w:val="18"/>
        <w:szCs w:val="18"/>
      </w:rPr>
    </w:pPr>
    <w:r>
      <w:rPr>
        <w:b/>
        <w:color w:val="1F497D"/>
        <w:sz w:val="18"/>
        <w:szCs w:val="16"/>
      </w:rPr>
      <w:t xml:space="preserve">                           </w:t>
    </w:r>
    <w:r>
      <w:rPr>
        <w:b/>
        <w:color w:val="1F497D"/>
        <w:sz w:val="18"/>
        <w:szCs w:val="18"/>
      </w:rPr>
      <w:t xml:space="preserve">  </w:t>
    </w:r>
    <w:r>
      <w:rPr>
        <w:b/>
        <w:color w:val="0F243E"/>
        <w:sz w:val="18"/>
        <w:szCs w:val="18"/>
      </w:rPr>
      <w:t>CEIP. “San Juan Bosco”</w:t>
    </w:r>
  </w:p>
  <w:p w14:paraId="2DD8243A" w14:textId="316BE24A" w:rsidR="0039768D" w:rsidRPr="00377883" w:rsidRDefault="0039768D" w:rsidP="0039768D">
    <w:pPr>
      <w:pStyle w:val="Encabezado"/>
      <w:ind w:left="708"/>
      <w:rPr>
        <w:b/>
        <w:color w:val="1F497D"/>
        <w:sz w:val="18"/>
        <w:szCs w:val="18"/>
        <w:lang w:val="es-ES"/>
      </w:rPr>
    </w:pPr>
    <w:r>
      <w:rPr>
        <w:b/>
        <w:color w:val="1F497D"/>
        <w:sz w:val="18"/>
        <w:szCs w:val="16"/>
      </w:rPr>
      <w:t xml:space="preserve">               C/Doctor Fleming  </w:t>
    </w:r>
    <w:proofErr w:type="spellStart"/>
    <w:r>
      <w:rPr>
        <w:b/>
        <w:color w:val="1F497D"/>
        <w:sz w:val="18"/>
        <w:szCs w:val="16"/>
      </w:rPr>
      <w:t>Nº</w:t>
    </w:r>
    <w:proofErr w:type="spellEnd"/>
    <w:r>
      <w:rPr>
        <w:b/>
        <w:color w:val="1F497D"/>
        <w:sz w:val="18"/>
        <w:szCs w:val="16"/>
      </w:rPr>
      <w:t xml:space="preserve"> 2 Tlf. </w:t>
    </w:r>
    <w:r w:rsidR="004C4D2A" w:rsidRPr="00377883">
      <w:rPr>
        <w:b/>
        <w:color w:val="1F497D"/>
        <w:sz w:val="18"/>
        <w:szCs w:val="16"/>
        <w:lang w:val="es-ES"/>
      </w:rPr>
      <w:t>722 79 47 93</w:t>
    </w:r>
  </w:p>
  <w:p w14:paraId="57F28D26" w14:textId="067DE25C" w:rsidR="0039768D" w:rsidRPr="00D72B9D" w:rsidRDefault="0039768D" w:rsidP="0039768D">
    <w:pPr>
      <w:pStyle w:val="membrete"/>
      <w:rPr>
        <w:rFonts w:ascii="Arial" w:hAnsi="Arial" w:cs="Arial"/>
        <w:b/>
        <w:color w:val="1F497D"/>
        <w:sz w:val="18"/>
        <w:szCs w:val="16"/>
      </w:rPr>
    </w:pPr>
    <w:r w:rsidRPr="00377883">
      <w:rPr>
        <w:rFonts w:ascii="Arial" w:hAnsi="Arial"/>
        <w:b/>
        <w:color w:val="1F497D"/>
        <w:sz w:val="18"/>
        <w:szCs w:val="18"/>
      </w:rPr>
      <w:t xml:space="preserve">                             </w:t>
    </w:r>
    <w:r>
      <w:rPr>
        <w:rFonts w:ascii="Arial" w:hAnsi="Arial"/>
        <w:b/>
        <w:color w:val="1F497D"/>
        <w:sz w:val="18"/>
        <w:szCs w:val="18"/>
      </w:rPr>
      <w:t>13247 San Carlos del Valle</w:t>
    </w:r>
    <w:r w:rsidRPr="00D72B9D">
      <w:rPr>
        <w:rFonts w:ascii="Arial" w:hAnsi="Arial" w:cs="Arial"/>
        <w:b/>
        <w:color w:val="1F497D"/>
        <w:sz w:val="18"/>
        <w:szCs w:val="16"/>
      </w:rPr>
      <w:t xml:space="preserve"> (Ciudad Real)</w:t>
    </w:r>
    <w:r w:rsidR="00D72B9D">
      <mc:AlternateContent>
        <mc:Choice Requires="wps">
          <w:drawing>
            <wp:anchor distT="0" distB="0" distL="114935" distR="114935" simplePos="0" relativeHeight="251658240" behindDoc="1" locked="0" layoutInCell="1" allowOverlap="1" wp14:anchorId="624E2F47" wp14:editId="405B37F1">
              <wp:simplePos x="0" y="0"/>
              <wp:positionH relativeFrom="column">
                <wp:posOffset>4106545</wp:posOffset>
              </wp:positionH>
              <wp:positionV relativeFrom="paragraph">
                <wp:posOffset>372745</wp:posOffset>
              </wp:positionV>
              <wp:extent cx="2193290" cy="364490"/>
              <wp:effectExtent l="1270" t="1270" r="5715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290" cy="3644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47E4B" w14:textId="77777777" w:rsidR="0039768D" w:rsidRDefault="0039768D" w:rsidP="0039768D">
                          <w:pPr>
                            <w:spacing w:before="120"/>
                            <w:rPr>
                              <w:color w:val="00008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E2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3.35pt;margin-top:29.35pt;width:172.7pt;height:28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" stroked="f">
              <v:fill opacity="0"/>
              <v:textbox inset="0,0,0,0">
                <w:txbxContent>
                  <w:p w14:paraId="5E747E4B" w14:textId="77777777" w:rsidR="0039768D" w:rsidRDefault="0039768D" w:rsidP="0039768D">
                    <w:pPr>
                      <w:spacing w:before="120"/>
                      <w:rPr>
                        <w:color w:val="000080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1DE0F8" w14:textId="77777777" w:rsidR="00FB30F1" w:rsidRPr="0039768D" w:rsidRDefault="00FB30F1" w:rsidP="00397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507315"/>
    <w:multiLevelType w:val="hybridMultilevel"/>
    <w:tmpl w:val="23282508"/>
    <w:lvl w:ilvl="0" w:tplc="9516D6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C3"/>
    <w:rsid w:val="00047413"/>
    <w:rsid w:val="0011391C"/>
    <w:rsid w:val="00120DB6"/>
    <w:rsid w:val="0012252C"/>
    <w:rsid w:val="001B13CF"/>
    <w:rsid w:val="001D1378"/>
    <w:rsid w:val="001D6D82"/>
    <w:rsid w:val="002351B0"/>
    <w:rsid w:val="002A44D9"/>
    <w:rsid w:val="002A5564"/>
    <w:rsid w:val="002E39F8"/>
    <w:rsid w:val="002F6B25"/>
    <w:rsid w:val="00377883"/>
    <w:rsid w:val="0039768D"/>
    <w:rsid w:val="003A6343"/>
    <w:rsid w:val="003F60C3"/>
    <w:rsid w:val="004A3935"/>
    <w:rsid w:val="004C4D2A"/>
    <w:rsid w:val="008120F5"/>
    <w:rsid w:val="0087019C"/>
    <w:rsid w:val="00956D08"/>
    <w:rsid w:val="009830FE"/>
    <w:rsid w:val="009D19D3"/>
    <w:rsid w:val="009F07A4"/>
    <w:rsid w:val="00D36A65"/>
    <w:rsid w:val="00D64F5E"/>
    <w:rsid w:val="00D72B9D"/>
    <w:rsid w:val="00D76172"/>
    <w:rsid w:val="00DF55CB"/>
    <w:rsid w:val="00E71B34"/>
    <w:rsid w:val="00FB30F1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FF41B"/>
  <w15:chartTrackingRefBased/>
  <w15:docId w15:val="{5F36E48D-B74B-4AC3-8071-83C70571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 w:cs="Times New Roman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Encabezado1"/>
    <w:next w:val="Textoindependiente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Encabezado2"/>
    <w:next w:val="Textoindependiente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0z1">
    <w:name w:val="WW8Num10z1"/>
    <w:rPr>
      <w:rFonts w:ascii="Wingdings 2" w:hAnsi="Wingdings 2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StarSymbol" w:hAnsi="StarSymbol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Arial"/>
      <w:b/>
      <w:sz w:val="24"/>
      <w:szCs w:val="20"/>
    </w:rPr>
  </w:style>
  <w:style w:type="character" w:customStyle="1" w:styleId="TextoindependienteCar">
    <w:name w:val="Texto independiente Car"/>
    <w:rPr>
      <w:rFonts w:ascii="Arial" w:eastAsia="Times New Roman" w:hAnsi="Arial" w:cs="Arial"/>
      <w:bCs/>
      <w:sz w:val="24"/>
      <w:szCs w:val="20"/>
    </w:rPr>
  </w:style>
  <w:style w:type="character" w:customStyle="1" w:styleId="Textoindependiente2Car">
    <w:name w:val="Texto independiente 2 Car"/>
    <w:rPr>
      <w:rFonts w:ascii="Arial" w:eastAsia="Times New Roman" w:hAnsi="Arial" w:cs="Times New Roman"/>
      <w:b/>
      <w:color w:val="000080"/>
      <w:sz w:val="24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character" w:styleId="Nmerodepgina">
    <w:name w:val="page number"/>
    <w:basedOn w:val="Fuentedeprrafopredeter1"/>
    <w:semiHidden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angradetextonormalCar">
    <w:name w:val="Sangría de texto normal Car"/>
    <w:rPr>
      <w:rFonts w:ascii="Arial" w:eastAsia="Times New Roman" w:hAnsi="Arial" w:cs="Arial"/>
      <w:sz w:val="24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bCs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oindependiente21">
    <w:name w:val="Texto independiente 21"/>
    <w:basedOn w:val="Normal"/>
    <w:pPr>
      <w:jc w:val="both"/>
    </w:pPr>
    <w:rPr>
      <w:rFonts w:cs="Times New Roman"/>
      <w:b/>
      <w:color w:val="000080"/>
    </w:rPr>
  </w:style>
  <w:style w:type="paragraph" w:customStyle="1" w:styleId="chuli">
    <w:name w:val="chuli"/>
    <w:basedOn w:val="Normal"/>
    <w:pPr>
      <w:jc w:val="both"/>
    </w:pPr>
    <w:rPr>
      <w:rFonts w:cs="Times New Roman"/>
      <w:color w:val="000080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  <w:style w:type="paragraph" w:customStyle="1" w:styleId="Encabezado10">
    <w:name w:val="Encabezado 10"/>
    <w:basedOn w:val="Encabezado2"/>
    <w:next w:val="Textoindependiente"/>
    <w:rPr>
      <w:b/>
      <w:bCs/>
      <w:sz w:val="21"/>
      <w:szCs w:val="21"/>
    </w:rPr>
  </w:style>
  <w:style w:type="table" w:styleId="Tablaconcuadrcula">
    <w:name w:val="Table Grid"/>
    <w:basedOn w:val="Tablanormal"/>
    <w:rsid w:val="004A393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semiHidden/>
    <w:rsid w:val="0039768D"/>
    <w:rPr>
      <w:rFonts w:ascii="Arial" w:hAnsi="Arial" w:cs="Arial"/>
      <w:sz w:val="24"/>
      <w:lang w:eastAsia="ar-SA"/>
    </w:rPr>
  </w:style>
  <w:style w:type="paragraph" w:customStyle="1" w:styleId="membrete">
    <w:name w:val="membrete"/>
    <w:basedOn w:val="Normal"/>
    <w:rsid w:val="0039768D"/>
    <w:pPr>
      <w:suppressAutoHyphens w:val="0"/>
      <w:jc w:val="both"/>
    </w:pPr>
    <w:rPr>
      <w:rFonts w:ascii="Tms Rmn" w:hAnsi="Tms Rmn" w:cs="Times New Roman"/>
      <w:noProof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7" ma:contentTypeDescription="Crear nuevo documento." ma:contentTypeScope="" ma:versionID="4bcd9b6021be875e14e247ff825d8bf8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6bf6dbf8a2873b5ececd3d7959681055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4435C-E980-4344-90B0-EA3AFD0DC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2FECE7-A0A3-4EA8-8455-104A6F4CF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177AD6-2841-4A57-92BD-F18DE1EF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</vt:lpstr>
    </vt:vector>
  </TitlesOfParts>
  <Company>Hewlett-Packard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cazuela</dc:creator>
  <cp:keywords/>
  <cp:lastModifiedBy>Juan Julián Garrido López-Pastor</cp:lastModifiedBy>
  <cp:revision>2</cp:revision>
  <cp:lastPrinted>2019-09-25T07:59:00Z</cp:lastPrinted>
  <dcterms:created xsi:type="dcterms:W3CDTF">2023-09-04T10:35:00Z</dcterms:created>
  <dcterms:modified xsi:type="dcterms:W3CDTF">2023-09-04T10:35:00Z</dcterms:modified>
</cp:coreProperties>
</file>